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383" w:rsidP="009A1383" w:rsidRDefault="009A1383" w14:paraId="5C5750F8" w14:textId="37BCA475">
      <w:pPr>
        <w:jc w:val="center"/>
        <w:rPr>
          <w:rFonts w:ascii="Cambria" w:hAnsi="Cambria"/>
          <w:b w:val="1"/>
          <w:bCs w:val="1"/>
        </w:rPr>
      </w:pPr>
      <w:r w:rsidRPr="6C908EF2" w:rsidR="009A1383">
        <w:rPr>
          <w:rFonts w:ascii="Cambria" w:hAnsi="Cambria"/>
          <w:b w:val="1"/>
          <w:bCs w:val="1"/>
        </w:rPr>
        <w:t xml:space="preserve">ΑΙΤΗΣΗ </w:t>
      </w:r>
      <w:r w:rsidRPr="6C908EF2" w:rsidR="009A1383">
        <w:rPr>
          <w:rFonts w:ascii="Cambria" w:hAnsi="Cambria"/>
          <w:b w:val="1"/>
          <w:bCs w:val="1"/>
        </w:rPr>
        <w:t xml:space="preserve">ΓΙΑ </w:t>
      </w:r>
      <w:r w:rsidRPr="6C908EF2" w:rsidR="009A1383">
        <w:rPr>
          <w:rFonts w:ascii="Cambria" w:hAnsi="Cambria"/>
          <w:b w:val="1"/>
          <w:bCs w:val="1"/>
        </w:rPr>
        <w:t>ΠΑΡΑΤΑΣΗ ΦΟΙΤΗ</w:t>
      </w:r>
      <w:r w:rsidRPr="6C908EF2" w:rsidR="009A1383">
        <w:rPr>
          <w:rFonts w:ascii="Cambria" w:hAnsi="Cambria"/>
          <w:b w:val="1"/>
          <w:bCs w:val="1"/>
        </w:rPr>
        <w:t>ΣΗΣ</w:t>
      </w:r>
      <w:r w:rsidRPr="6C908EF2" w:rsidR="009A1383">
        <w:rPr>
          <w:rFonts w:ascii="Cambria" w:hAnsi="Cambria"/>
          <w:b w:val="1"/>
          <w:bCs w:val="1"/>
        </w:rPr>
        <w:t xml:space="preserve"> ΠΕΡΑΝ ΤΗΣ ΑΝΩΤΑΤΗΣ ΧΡΟΝΙΚΗΣ ΔΙΑΡΚΕΙΑΣ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Pr="00B6674E" w:rsidR="009A1383" w:rsidTr="008E7540" w14:paraId="02D39D59" w14:textId="77777777">
        <w:tc>
          <w:tcPr>
            <w:tcW w:w="4757" w:type="dxa"/>
          </w:tcPr>
          <w:p w:rsidRPr="00D04CAF" w:rsidR="009A1383" w:rsidP="009A1383" w:rsidRDefault="009A1383" w14:paraId="62B5ADD4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B6674E" w:rsidR="00B6674E" w:rsidP="009A1383" w:rsidRDefault="00B6674E" w14:paraId="130787A9" w14:textId="11A0D919">
            <w:pPr>
              <w:rPr>
                <w:rFonts w:ascii="Cambria" w:hAnsi="Cambria"/>
                <w:b/>
                <w:bCs/>
              </w:rPr>
            </w:pPr>
            <w:r w:rsidRPr="00B6674E">
              <w:rPr>
                <w:rFonts w:ascii="Cambria" w:hAnsi="Cambria"/>
                <w:b/>
                <w:bCs/>
              </w:rPr>
              <w:t>ΣΤΟΙΧΕΙΑ ΑΙΤΟΥΝΤΟΣ/ΑΙΤΟΥΣΑΣ</w:t>
            </w:r>
          </w:p>
          <w:p w:rsidRPr="00B6674E" w:rsidR="00B6674E" w:rsidP="009A1383" w:rsidRDefault="00B6674E" w14:paraId="600E248B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3989885D" w14:textId="4A6FBC3B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Επώνυμο: ………………………………………………</w:t>
            </w:r>
            <w:r w:rsidRPr="00B6674E" w:rsidR="00B6674E">
              <w:rPr>
                <w:rFonts w:ascii="Cambria" w:hAnsi="Cambria"/>
              </w:rPr>
              <w:t>…</w:t>
            </w:r>
          </w:p>
          <w:p w:rsidRPr="00B6674E" w:rsidR="009A1383" w:rsidP="009A1383" w:rsidRDefault="009A1383" w14:paraId="4CE4C129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6C4128C8" w14:textId="0B018CED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Όνομα: …………………………………………………</w:t>
            </w:r>
            <w:r w:rsidRPr="00B6674E" w:rsidR="00B6674E">
              <w:rPr>
                <w:rFonts w:ascii="Cambria" w:hAnsi="Cambria"/>
              </w:rPr>
              <w:t>…..</w:t>
            </w:r>
          </w:p>
          <w:p w:rsidRPr="00B6674E" w:rsidR="009A1383" w:rsidP="009A1383" w:rsidRDefault="009A1383" w14:paraId="0365F246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1AC6680F" w14:textId="7ED318A8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 πατρός: …………………………………………</w:t>
            </w:r>
          </w:p>
          <w:p w:rsidRPr="00B6674E" w:rsidR="009A1383" w:rsidP="009A1383" w:rsidRDefault="009A1383" w14:paraId="4FDE4B17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4892D466" w14:textId="6EDA82F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 μητρός: …………………………………………</w:t>
            </w:r>
          </w:p>
          <w:p w:rsidRPr="00B6674E" w:rsidR="009A1383" w:rsidP="009A1383" w:rsidRDefault="009A1383" w14:paraId="23B9C8A1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43EB3BCC" w14:textId="100DC5ED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Εξάμηνο: …………………………………………………..</w:t>
            </w:r>
          </w:p>
          <w:p w:rsidRPr="00B6674E" w:rsidR="009A1383" w:rsidP="009A1383" w:rsidRDefault="009A1383" w14:paraId="61330D4F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3261ECC8" w14:textId="43B4188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Αριθ. Μητρώου: ………………………………………</w:t>
            </w:r>
            <w:r w:rsidRPr="00B6674E" w:rsidR="00B6674E">
              <w:rPr>
                <w:rFonts w:ascii="Cambria" w:hAnsi="Cambria"/>
              </w:rPr>
              <w:t>..</w:t>
            </w:r>
          </w:p>
          <w:p w:rsidRPr="00B6674E" w:rsidR="009A1383" w:rsidP="009A1383" w:rsidRDefault="009A1383" w14:paraId="533515CD" w14:textId="77777777">
            <w:pPr>
              <w:rPr>
                <w:rFonts w:ascii="Cambria" w:hAnsi="Cambria"/>
              </w:rPr>
            </w:pPr>
          </w:p>
          <w:p w:rsidR="007B2DEA" w:rsidP="009A1383" w:rsidRDefault="006602D2" w14:paraId="5BAB0927" w14:textId="3E4B8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Ιδρυματικό </w:t>
            </w:r>
            <w:r>
              <w:rPr>
                <w:rFonts w:ascii="Cambria" w:hAnsi="Cambria"/>
                <w:lang w:val="en-US"/>
              </w:rPr>
              <w:t>email</w:t>
            </w:r>
            <w:r w:rsidRPr="007B2DEA" w:rsidR="007B2DEA">
              <w:rPr>
                <w:rFonts w:ascii="Cambria" w:hAnsi="Cambria"/>
              </w:rPr>
              <w:t xml:space="preserve"> (</w:t>
            </w:r>
            <w:hyperlink w:history="1" r:id="rId8"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dit</w:t>
              </w:r>
              <w:r w:rsidRPr="00F93D55" w:rsidR="000F24F7">
                <w:rPr>
                  <w:rStyle w:val="Hyperlink"/>
                  <w:rFonts w:ascii="Cambria" w:hAnsi="Cambria"/>
                </w:rPr>
                <w:t>@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go</w:t>
              </w:r>
              <w:r w:rsidRPr="00F93D55" w:rsidR="000F24F7">
                <w:rPr>
                  <w:rStyle w:val="Hyperlink"/>
                  <w:rFonts w:ascii="Cambria" w:hAnsi="Cambria"/>
                </w:rPr>
                <w:t>.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uop</w:t>
              </w:r>
              <w:r w:rsidRPr="00F93D55" w:rsidR="000F24F7">
                <w:rPr>
                  <w:rStyle w:val="Hyperlink"/>
                  <w:rFonts w:ascii="Cambria" w:hAnsi="Cambria"/>
                </w:rPr>
                <w:t>.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gr</w:t>
              </w:r>
            </w:hyperlink>
            <w:r w:rsidRPr="007B2DEA" w:rsidR="007B2DEA">
              <w:rPr>
                <w:rFonts w:ascii="Cambria" w:hAnsi="Cambria"/>
              </w:rPr>
              <w:t xml:space="preserve"> </w:t>
            </w:r>
            <w:r w:rsidR="007B2DEA">
              <w:rPr>
                <w:rFonts w:ascii="Cambria" w:hAnsi="Cambria"/>
              </w:rPr>
              <w:t>μόνο)</w:t>
            </w:r>
            <w:r w:rsidRPr="007B2DEA">
              <w:rPr>
                <w:rFonts w:ascii="Cambria" w:hAnsi="Cambria"/>
              </w:rPr>
              <w:t>:</w:t>
            </w:r>
            <w:r w:rsidR="007B2DEA">
              <w:rPr>
                <w:rFonts w:ascii="Cambria" w:hAnsi="Cambria"/>
              </w:rPr>
              <w:t xml:space="preserve"> </w:t>
            </w:r>
          </w:p>
          <w:p w:rsidR="007B2DEA" w:rsidP="009A1383" w:rsidRDefault="007B2DEA" w14:paraId="31B0A5AB" w14:textId="77777777">
            <w:pPr>
              <w:rPr>
                <w:rFonts w:ascii="Cambria" w:hAnsi="Cambria"/>
              </w:rPr>
            </w:pPr>
          </w:p>
          <w:p w:rsidRPr="007B2DEA" w:rsidR="007B2DEA" w:rsidP="007B2DEA" w:rsidRDefault="007B2DEA" w14:paraId="5F8CA46E" w14:textId="602C6324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</w:t>
            </w:r>
            <w:r>
              <w:rPr>
                <w:rFonts w:ascii="Cambria" w:hAnsi="Cambria"/>
              </w:rPr>
              <w:t>…</w:t>
            </w:r>
          </w:p>
          <w:p w:rsidR="006602D2" w:rsidP="009A1383" w:rsidRDefault="006602D2" w14:paraId="748212BF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71C58F2B" w14:textId="3243F7B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Διεύθυνση: ……………………………………………….</w:t>
            </w:r>
          </w:p>
          <w:p w:rsidRPr="00B6674E" w:rsidR="009A1383" w:rsidP="009A1383" w:rsidRDefault="009A1383" w14:paraId="6D410BCB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544EBC" w14:paraId="43124EA5" w14:textId="78C2E3E8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…………………………………………………………………</w:t>
            </w:r>
          </w:p>
          <w:p w:rsidRPr="00B6674E" w:rsidR="009A1383" w:rsidP="009A1383" w:rsidRDefault="009A1383" w14:paraId="24D5328F" w14:textId="77777777">
            <w:pPr>
              <w:rPr>
                <w:rFonts w:ascii="Cambria" w:hAnsi="Cambria"/>
              </w:rPr>
            </w:pPr>
          </w:p>
          <w:p w:rsidRPr="00B6674E" w:rsidR="00544EBC" w:rsidP="00544EBC" w:rsidRDefault="00544EBC" w14:paraId="09970CBF" w14:textId="77777777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…………………………………………………………………</w:t>
            </w:r>
          </w:p>
          <w:p w:rsidRPr="00B6674E" w:rsidR="00544EBC" w:rsidP="009A1383" w:rsidRDefault="00544EBC" w14:paraId="69DE20A3" w14:textId="77777777">
            <w:pPr>
              <w:rPr>
                <w:rFonts w:ascii="Cambria" w:hAnsi="Cambria"/>
              </w:rPr>
            </w:pPr>
          </w:p>
          <w:p w:rsidRPr="00B6674E" w:rsidR="00544EBC" w:rsidP="00544EBC" w:rsidRDefault="009A1383" w14:paraId="4128E875" w14:textId="68AA81D9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Τηλέφωνο</w:t>
            </w:r>
            <w:r w:rsidRPr="00B6674E" w:rsidR="00544EBC">
              <w:rPr>
                <w:rFonts w:ascii="Cambria" w:hAnsi="Cambria"/>
              </w:rPr>
              <w:t>: ………………………………………………</w:t>
            </w:r>
          </w:p>
          <w:p w:rsidRPr="00B6674E" w:rsidR="009A1383" w:rsidP="009A1383" w:rsidRDefault="009A1383" w14:paraId="75FC417C" w14:textId="596AB1D6">
            <w:pPr>
              <w:rPr>
                <w:rFonts w:ascii="Cambria" w:hAnsi="Cambria"/>
              </w:rPr>
            </w:pPr>
          </w:p>
        </w:tc>
        <w:tc>
          <w:tcPr>
            <w:tcW w:w="4757" w:type="dxa"/>
          </w:tcPr>
          <w:p w:rsidRPr="006602D2" w:rsidR="009A1383" w:rsidP="006602D2" w:rsidRDefault="009A1383" w14:paraId="5BDF6DF5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Pr="007416C2" w:rsidR="00B6674E" w:rsidP="006602D2" w:rsidRDefault="00B6674E" w14:paraId="34B6AB42" w14:textId="3C2F9C5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ΠΡΟΣ: </w:t>
            </w:r>
            <w:r w:rsidRPr="007416C2" w:rsidR="006602D2">
              <w:rPr>
                <w:rFonts w:ascii="Cambria" w:hAnsi="Cambria"/>
                <w:b/>
                <w:bCs/>
                <w:sz w:val="22"/>
                <w:szCs w:val="22"/>
              </w:rPr>
              <w:t xml:space="preserve">ΤΗ </w:t>
            </w: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ΓΡΑΜΜΑΤΕΙΑ </w:t>
            </w:r>
            <w:r w:rsidRPr="007416C2" w:rsidR="006602D2">
              <w:rPr>
                <w:rFonts w:ascii="Cambria" w:hAnsi="Cambria"/>
                <w:b/>
                <w:bCs/>
                <w:sz w:val="22"/>
                <w:szCs w:val="22"/>
              </w:rPr>
              <w:t xml:space="preserve">ΤΟΥ </w:t>
            </w: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>ΤΜΗΜΑΤΟΣ ΠΛΗΡΟΦΟΡΙΚΗΣ &amp; ΤΗΛΕΠΙΚΟΙΝΩΝΙΩΝ</w:t>
            </w:r>
          </w:p>
          <w:p w:rsidRPr="009B49C7" w:rsidR="00B6674E" w:rsidP="006602D2" w:rsidRDefault="00B6674E" w14:paraId="2381D9A1" w14:textId="77777777">
            <w:pPr>
              <w:jc w:val="both"/>
              <w:rPr>
                <w:rFonts w:ascii="Cambria" w:hAnsi="Cambria"/>
                <w:sz w:val="14"/>
                <w:szCs w:val="14"/>
              </w:rPr>
            </w:pPr>
          </w:p>
          <w:p w:rsidRPr="00B6674E" w:rsidR="00B6674E" w:rsidP="006602D2" w:rsidRDefault="00B6674E" w14:paraId="4DDBA61C" w14:textId="5A6345A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6674E">
              <w:rPr>
                <w:rFonts w:ascii="Cambria" w:hAnsi="Cambria"/>
                <w:sz w:val="20"/>
                <w:szCs w:val="20"/>
              </w:rPr>
              <w:t>Αιτούμαι την παράταση φοίτησης πέραν της ανώτατης χρονικής διάρκειας καθώς πληρούνται οι κάτωθι προϋποθέσεις</w:t>
            </w:r>
            <w:r w:rsidR="006602D2">
              <w:rPr>
                <w:rFonts w:ascii="Cambria" w:hAnsi="Cambria"/>
                <w:sz w:val="20"/>
                <w:szCs w:val="20"/>
              </w:rPr>
              <w:t xml:space="preserve"> (επιλέξτε μία εκ των περιπτώσεων)</w:t>
            </w:r>
            <w:r w:rsidRPr="00B6674E">
              <w:rPr>
                <w:rFonts w:ascii="Cambria" w:hAnsi="Cambria"/>
                <w:sz w:val="20"/>
                <w:szCs w:val="20"/>
              </w:rPr>
              <w:t>:</w:t>
            </w:r>
          </w:p>
          <w:p w:rsidRPr="009B49C7" w:rsidR="00B6674E" w:rsidP="006602D2" w:rsidRDefault="00B6674E" w14:paraId="1B6369C6" w14:textId="77777777">
            <w:pPr>
              <w:jc w:val="both"/>
              <w:rPr>
                <w:rFonts w:ascii="Cambria" w:hAnsi="Cambria"/>
                <w:sz w:val="14"/>
                <w:szCs w:val="14"/>
              </w:rPr>
            </w:pPr>
          </w:p>
          <w:p w:rsidRPr="00500EF7" w:rsidR="00B6674E" w:rsidP="006602D2" w:rsidRDefault="006602D2" w14:paraId="4ECE1AA2" w14:textId="5E3793E1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602D2">
              <w:rPr>
                <w:rFonts w:ascii="Cambria" w:hAnsi="Cambria"/>
                <w:b/>
                <w:bCs/>
                <w:sz w:val="20"/>
                <w:szCs w:val="20"/>
              </w:rPr>
              <w:t xml:space="preserve">Περίπτωση 1: </w:t>
            </w:r>
            <w:r w:rsidR="00F822A9">
              <w:rPr>
                <w:rFonts w:ascii="Cambria" w:hAnsi="Cambria"/>
                <w:b/>
                <w:bCs/>
                <w:sz w:val="20"/>
                <w:szCs w:val="20"/>
              </w:rPr>
              <w:t>Δύο εξάμηνα</w:t>
            </w:r>
            <w:r w:rsidRPr="00500EF7" w:rsidR="00500EF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:rsidRPr="00B6674E" w:rsidR="00B6674E" w:rsidP="006602D2" w:rsidRDefault="00B6674E" w14:paraId="40270CC8" w14:textId="1862359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6674E">
              <w:rPr>
                <w:rFonts w:ascii="Cambria" w:hAnsi="Cambria"/>
                <w:sz w:val="20"/>
                <w:szCs w:val="20"/>
              </w:rPr>
              <w:t xml:space="preserve">α) 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σπουδών, ήτοι 168 μονάδες ECTS.  </w:t>
            </w:r>
          </w:p>
          <w:p w:rsidR="00B6674E" w:rsidP="006602D2" w:rsidRDefault="00B6674E" w14:paraId="194E5611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6674E">
              <w:rPr>
                <w:rFonts w:ascii="Cambria" w:hAnsi="Cambria"/>
                <w:sz w:val="20"/>
                <w:szCs w:val="20"/>
              </w:rPr>
              <w:t>β) έχω συμμετάσχει σε τουλάχιστον δύο (2) ακαδημαϊκές δοκιμασίες σύμφωνα με το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674E">
              <w:rPr>
                <w:rFonts w:ascii="Cambria" w:hAnsi="Cambria"/>
                <w:sz w:val="20"/>
                <w:szCs w:val="20"/>
              </w:rPr>
              <w:t>πρόγραμμα σπουδών, εκ των οποίων στη μία επιτυχώς, σε ένα από τα τέσσερα (4) προηγούμενα ακαδημαϊκά εξάμηνα πριν από την υποβολή της αίτησης</w:t>
            </w:r>
            <w:r w:rsidRPr="006602D2">
              <w:rPr>
                <w:rFonts w:ascii="Cambria" w:hAnsi="Cambria"/>
                <w:sz w:val="20"/>
                <w:szCs w:val="20"/>
              </w:rPr>
              <w:t>.</w:t>
            </w:r>
          </w:p>
          <w:p w:rsidR="006602D2" w:rsidP="006602D2" w:rsidRDefault="006602D2" w14:paraId="191D8925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γ) έχω ολοκληρώσει  την εκπόνηση της υποχρεωτικής πτυχιακής εργασίας.</w:t>
            </w:r>
          </w:p>
          <w:p w:rsidRPr="009B49C7" w:rsidR="006602D2" w:rsidP="006602D2" w:rsidRDefault="006602D2" w14:paraId="7FF60C74" w14:textId="77777777">
            <w:pPr>
              <w:jc w:val="both"/>
              <w:rPr>
                <w:rFonts w:ascii="Cambria" w:hAnsi="Cambria"/>
                <w:sz w:val="14"/>
                <w:szCs w:val="14"/>
              </w:rPr>
            </w:pPr>
          </w:p>
          <w:p w:rsidRPr="006602D2" w:rsidR="006602D2" w:rsidP="006602D2" w:rsidRDefault="006602D2" w14:paraId="1D48BF52" w14:textId="3C879E7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602D2">
              <w:rPr>
                <w:rFonts w:ascii="Cambria" w:hAnsi="Cambria"/>
                <w:b/>
                <w:bCs/>
                <w:sz w:val="20"/>
                <w:szCs w:val="20"/>
              </w:rPr>
              <w:t xml:space="preserve">Περίπτωση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6602D2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  <w:r w:rsidR="00F822A9">
              <w:rPr>
                <w:rFonts w:ascii="Cambria" w:hAnsi="Cambria"/>
                <w:b/>
                <w:bCs/>
                <w:sz w:val="20"/>
                <w:szCs w:val="20"/>
              </w:rPr>
              <w:t>Τρία εξάμηνα</w:t>
            </w:r>
          </w:p>
          <w:p w:rsidRPr="00B6674E" w:rsidR="006602D2" w:rsidP="006602D2" w:rsidRDefault="006602D2" w14:paraId="0AE065F7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6674E">
              <w:rPr>
                <w:rFonts w:ascii="Cambria" w:hAnsi="Cambria"/>
                <w:sz w:val="20"/>
                <w:szCs w:val="20"/>
              </w:rPr>
              <w:t xml:space="preserve">α) 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σπουδών, ήτοι 168 μονάδες ECTS.  </w:t>
            </w:r>
          </w:p>
          <w:p w:rsidR="006602D2" w:rsidP="006602D2" w:rsidRDefault="006602D2" w14:paraId="5DB4588B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6674E">
              <w:rPr>
                <w:rFonts w:ascii="Cambria" w:hAnsi="Cambria"/>
                <w:sz w:val="20"/>
                <w:szCs w:val="20"/>
              </w:rPr>
              <w:t>β) έχω συμμετάσχει σε τουλάχιστον δύο (2) ακαδημαϊκές δοκιμασίες σύμφωνα με το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674E">
              <w:rPr>
                <w:rFonts w:ascii="Cambria" w:hAnsi="Cambria"/>
                <w:sz w:val="20"/>
                <w:szCs w:val="20"/>
              </w:rPr>
              <w:t>πρόγραμμα σπουδών, εκ των οποίων στη μία επιτυχώς, σε ένα από τα τέσσερα (4) προηγούμενα ακαδημαϊκά εξάμηνα πριν από την υποβολή της αίτησης</w:t>
            </w:r>
            <w:r w:rsidRPr="006602D2">
              <w:rPr>
                <w:rFonts w:ascii="Cambria" w:hAnsi="Cambria"/>
                <w:sz w:val="20"/>
                <w:szCs w:val="20"/>
              </w:rPr>
              <w:t>.</w:t>
            </w:r>
          </w:p>
          <w:p w:rsidR="006602D2" w:rsidP="006602D2" w:rsidRDefault="006602D2" w14:paraId="6AB5C5F4" w14:textId="6F686CF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γ) δεν έχω ολοκληρώσει  την εκπόνηση της υποχρεωτικής πτυχιακής εργασίας.</w:t>
            </w:r>
          </w:p>
          <w:p w:rsidRPr="009B49C7" w:rsidR="006602D2" w:rsidP="006602D2" w:rsidRDefault="006602D2" w14:paraId="3AFB166E" w14:textId="77777777">
            <w:pPr>
              <w:jc w:val="both"/>
              <w:rPr>
                <w:rFonts w:ascii="Cambria" w:hAnsi="Cambria"/>
                <w:sz w:val="14"/>
                <w:szCs w:val="14"/>
              </w:rPr>
            </w:pPr>
          </w:p>
          <w:p w:rsidRPr="006602D2" w:rsidR="006602D2" w:rsidP="006602D2" w:rsidRDefault="006602D2" w14:paraId="4CCE287E" w14:textId="43D6D531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602D2">
              <w:rPr>
                <w:rFonts w:ascii="Cambria" w:hAnsi="Cambria"/>
                <w:b/>
                <w:bCs/>
                <w:sz w:val="20"/>
                <w:szCs w:val="20"/>
              </w:rPr>
              <w:t xml:space="preserve">Περίπτωση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6602D2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  <w:r w:rsidRPr="00F822A9" w:rsidR="00F822A9">
              <w:rPr>
                <w:rFonts w:ascii="Cambria" w:hAnsi="Cambria"/>
                <w:b/>
                <w:bCs/>
                <w:sz w:val="20"/>
                <w:szCs w:val="20"/>
              </w:rPr>
              <w:t>Τρία εξάμηνα</w:t>
            </w:r>
          </w:p>
          <w:p w:rsidRPr="005D0986" w:rsidR="006602D2" w:rsidP="005D0986" w:rsidRDefault="006602D2" w14:paraId="69692C41" w14:textId="19665D3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Ε</w:t>
            </w:r>
            <w:r w:rsidRPr="006602D2">
              <w:rPr>
                <w:rFonts w:ascii="Cambria" w:hAnsi="Cambria"/>
                <w:sz w:val="20"/>
                <w:szCs w:val="20"/>
              </w:rPr>
              <w:t>κκρεμεί μόνο η εκπόνηση</w:t>
            </w:r>
            <w:r>
              <w:rPr>
                <w:rFonts w:ascii="Cambria" w:hAnsi="Cambria"/>
                <w:sz w:val="20"/>
                <w:szCs w:val="20"/>
              </w:rPr>
              <w:t xml:space="preserve"> της υποχρεωτικής πτυχιακής εργασίας.</w:t>
            </w:r>
          </w:p>
        </w:tc>
      </w:tr>
    </w:tbl>
    <w:p w:rsidRPr="009B49C7" w:rsidR="006864FF" w:rsidP="009B49C7" w:rsidRDefault="006864FF" w14:paraId="62486C05" w14:textId="77777777">
      <w:pPr>
        <w:spacing w:line="276" w:lineRule="auto"/>
        <w:rPr>
          <w:sz w:val="22"/>
          <w:szCs w:val="22"/>
          <w:lang w:eastAsia="en-US"/>
        </w:rPr>
      </w:pPr>
    </w:p>
    <w:sectPr w:rsidRPr="009B49C7" w:rsidR="006864FF" w:rsidSect="00B25A76">
      <w:headerReference w:type="default" r:id="rId9"/>
      <w:footerReference w:type="default" r:id="rId10"/>
      <w:pgSz w:w="12240" w:h="15840" w:orient="portrait"/>
      <w:pgMar w:top="1319" w:right="1440" w:bottom="540" w:left="1276" w:header="119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0AB" w:rsidRDefault="006D00AB" w14:paraId="00E9008B" w14:textId="77777777">
      <w:r>
        <w:separator/>
      </w:r>
    </w:p>
  </w:endnote>
  <w:endnote w:type="continuationSeparator" w:id="0">
    <w:p w:rsidR="006D00AB" w:rsidRDefault="006D00AB" w14:paraId="2C276F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700" w:type="pct"/>
      <w:jc w:val="center"/>
      <w:tblBorders>
        <w:insideV w:val="single" w:color="7F7F7F" w:sz="8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8"/>
      <w:gridCol w:w="4343"/>
      <w:gridCol w:w="1086"/>
    </w:tblGrid>
    <w:tr w:rsidRPr="00195027" w:rsidR="00F27932" w:rsidTr="00712711" w14:paraId="2B5A305C" w14:textId="77777777">
      <w:trPr>
        <w:cantSplit/>
        <w:trHeight w:val="567" w:hRule="exact"/>
        <w:jc w:val="center"/>
      </w:trPr>
      <w:tc>
        <w:tcPr>
          <w:tcW w:w="2500" w:type="pct"/>
          <w:vAlign w:val="center"/>
        </w:tcPr>
        <w:p w:rsidRPr="00712711" w:rsidR="00F27932" w:rsidP="00712711" w:rsidRDefault="00EE3F74" w14:paraId="4101652C" w14:textId="77777777">
          <w:pPr>
            <w:ind w:right="284"/>
            <w:jc w:val="right"/>
            <w:rPr>
              <w:szCs w:val="22"/>
            </w:rPr>
          </w:pPr>
          <w:r w:rsidRPr="00712711">
            <w:rPr>
              <w:noProof/>
              <w:szCs w:val="22"/>
            </w:rPr>
            <w:drawing>
              <wp:inline distT="0" distB="0" distL="0" distR="0" wp14:anchorId="55B447B6" wp14:editId="07777777">
                <wp:extent cx="371475" cy="361950"/>
                <wp:effectExtent l="0" t="0" r="0" b="0"/>
                <wp:docPr id="5" name="Picture 1155220993" descr="A red circle with a person riding a chario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5220993" descr="A red circle with a person riding a chario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pct"/>
          <w:tcBorders>
            <w:right w:val="nil"/>
          </w:tcBorders>
          <w:vAlign w:val="center"/>
        </w:tcPr>
        <w:p w:rsidRPr="00712711" w:rsidR="00F27932" w:rsidP="00712711" w:rsidRDefault="00F27932" w14:paraId="7F8B644E" w14:textId="77777777">
          <w:pPr>
            <w:ind w:left="284"/>
            <w:rPr>
              <w:rFonts w:cs="Arial"/>
              <w:b/>
              <w:bCs/>
              <w:szCs w:val="22"/>
              <w:lang w:val="en-US"/>
            </w:rPr>
          </w:pPr>
          <w:r w:rsidRPr="00712711">
            <w:rPr>
              <w:rFonts w:cs="Arial"/>
              <w:b/>
              <w:bCs/>
              <w:szCs w:val="22"/>
              <w:lang w:val="en-US"/>
            </w:rPr>
            <w:t>dit.uop.gr</w:t>
          </w:r>
        </w:p>
      </w:tc>
      <w:tc>
        <w:tcPr>
          <w:tcW w:w="500" w:type="pct"/>
          <w:tcBorders>
            <w:left w:val="nil"/>
          </w:tcBorders>
          <w:vAlign w:val="center"/>
        </w:tcPr>
        <w:p w:rsidRPr="00712711" w:rsidR="00F27932" w:rsidP="00712711" w:rsidRDefault="00F27932" w14:paraId="4B99056E" w14:textId="77777777">
          <w:pPr>
            <w:ind w:left="284"/>
            <w:jc w:val="right"/>
            <w:rPr>
              <w:rFonts w:cs="Arial"/>
              <w:b/>
              <w:bCs/>
              <w:szCs w:val="22"/>
            </w:rPr>
          </w:pPr>
        </w:p>
      </w:tc>
    </w:tr>
  </w:tbl>
  <w:p w:rsidR="00F27932" w:rsidRDefault="00F27932" w14:paraId="1299C4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0AB" w:rsidRDefault="006D00AB" w14:paraId="4E9504C3" w14:textId="77777777">
      <w:r>
        <w:separator/>
      </w:r>
    </w:p>
  </w:footnote>
  <w:footnote w:type="continuationSeparator" w:id="0">
    <w:p w:rsidR="006D00AB" w:rsidRDefault="006D00AB" w14:paraId="6E4899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75747" w:rsidR="00F27932" w:rsidP="003A0DEE" w:rsidRDefault="003A0DEE" w14:paraId="4DDBEF00" w14:textId="77777777">
    <w:pPr>
      <w:pStyle w:val="Header"/>
      <w:rPr>
        <w:color w:val="B8CCE4"/>
      </w:rPr>
    </w:pPr>
    <w:r>
      <w:rPr>
        <w:color w:val="B8CCE4"/>
      </w:rPr>
      <w:tab/>
    </w:r>
  </w:p>
  <w:tbl>
    <w:tblPr>
      <w:tblW w:w="5700" w:type="pct"/>
      <w:tblInd w:w="-571" w:type="dxa"/>
      <w:tblBorders>
        <w:insideV w:val="single" w:color="7F7F7F" w:sz="8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8"/>
      <w:gridCol w:w="5429"/>
    </w:tblGrid>
    <w:tr w:rsidRPr="00195027" w:rsidR="00F27932" w:rsidTr="00712711" w14:paraId="293F073E" w14:textId="77777777">
      <w:trPr>
        <w:cantSplit/>
      </w:trPr>
      <w:tc>
        <w:tcPr>
          <w:tcW w:w="2500" w:type="pct"/>
          <w:vAlign w:val="center"/>
        </w:tcPr>
        <w:p w:rsidRPr="00712711" w:rsidR="00F27932" w:rsidP="00F27932" w:rsidRDefault="00EE3F74" w14:paraId="3461D779" w14:textId="77777777">
          <w:pPr>
            <w:rPr>
              <w:szCs w:val="22"/>
            </w:rPr>
          </w:pPr>
          <w:r w:rsidRPr="00712711">
            <w:rPr>
              <w:noProof/>
              <w:szCs w:val="22"/>
            </w:rPr>
            <w:drawing>
              <wp:inline distT="0" distB="0" distL="0" distR="0" wp14:anchorId="6E1CC9CB" wp14:editId="07777777">
                <wp:extent cx="2819400" cy="657225"/>
                <wp:effectExtent l="0" t="0" r="0" b="0"/>
                <wp:docPr id="1" name="Picture 1815645919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5645919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Pr="00712711" w:rsidR="00F27932" w:rsidP="00712711" w:rsidRDefault="00F27932" w14:paraId="740AA856" w14:textId="77777777">
          <w:pPr>
            <w:ind w:left="284"/>
            <w:rPr>
              <w:rFonts w:cs="Arial"/>
              <w:b/>
              <w:bCs/>
              <w:szCs w:val="22"/>
            </w:rPr>
          </w:pPr>
          <w:r w:rsidRPr="00712711">
            <w:rPr>
              <w:rFonts w:cs="Arial"/>
              <w:b/>
              <w:bCs/>
              <w:szCs w:val="22"/>
            </w:rPr>
            <w:t>Τμήμα Πληροφορικής και Τηλεπικοινωνιών</w:t>
          </w:r>
        </w:p>
        <w:p w:rsidRPr="00712711" w:rsidR="00F27932" w:rsidP="00712711" w:rsidRDefault="00F27932" w14:paraId="634F7546" w14:textId="77777777">
          <w:pPr>
            <w:ind w:left="284"/>
            <w:rPr>
              <w:rFonts w:cs="Arial"/>
              <w:szCs w:val="22"/>
            </w:rPr>
          </w:pPr>
          <w:r w:rsidRPr="00712711">
            <w:rPr>
              <w:rFonts w:cs="Arial"/>
              <w:szCs w:val="22"/>
            </w:rPr>
            <w:t>Οδός Ακαδημαϊκού Γ.Κ. Βλάχου, 22131 Τρίπολη</w:t>
          </w:r>
        </w:p>
        <w:p w:rsidRPr="00712711" w:rsidR="00F27932" w:rsidP="00712711" w:rsidRDefault="00EE3F74" w14:paraId="4B80D3BB" w14:textId="77777777">
          <w:pPr>
            <w:tabs>
              <w:tab w:val="left" w:pos="540"/>
            </w:tabs>
            <w:ind w:left="284"/>
            <w:rPr>
              <w:rFonts w:cs="Arial"/>
              <w:szCs w:val="22"/>
            </w:rPr>
          </w:pP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58807EEC" wp14:editId="07777777">
                <wp:extent cx="123825" cy="123825"/>
                <wp:effectExtent l="0" t="0" r="0" b="0"/>
                <wp:docPr id="2" name="Picture 1156779809" descr="A red phone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6779809" descr="A red phone in a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rFonts w:cs="Arial"/>
              <w:szCs w:val="22"/>
            </w:rPr>
            <w:t xml:space="preserve"> 2710 37229</w:t>
          </w:r>
          <w:r w:rsidRPr="00712711" w:rsidR="00F27932">
            <w:rPr>
              <w:rFonts w:cs="Arial"/>
              <w:spacing w:val="35"/>
              <w:szCs w:val="22"/>
            </w:rPr>
            <w:t>7/</w:t>
          </w:r>
          <w:r w:rsidRPr="00712711" w:rsidR="00F27932">
            <w:rPr>
              <w:rFonts w:cs="Arial"/>
              <w:szCs w:val="22"/>
            </w:rPr>
            <w:t xml:space="preserve">2293   </w:t>
          </w:r>
        </w:p>
        <w:p w:rsidRPr="00712711" w:rsidR="00F27932" w:rsidP="00712711" w:rsidRDefault="00EE3F74" w14:paraId="5F15B790" w14:textId="77777777">
          <w:pPr>
            <w:tabs>
              <w:tab w:val="left" w:pos="709"/>
              <w:tab w:val="right" w:pos="9072"/>
            </w:tabs>
            <w:ind w:left="284"/>
            <w:rPr>
              <w:rFonts w:cs="Arial"/>
              <w:szCs w:val="22"/>
            </w:rPr>
          </w:pP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1D83C177" wp14:editId="07777777">
                <wp:extent cx="123825" cy="123825"/>
                <wp:effectExtent l="0" t="0" r="0" b="0"/>
                <wp:docPr id="3" name="Picture 1756368556" descr="A red circle with a letter i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56368556" descr="A red circle with a letter i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rFonts w:cs="Arial"/>
              <w:szCs w:val="22"/>
            </w:rPr>
            <w:t xml:space="preserve"> </w:t>
          </w:r>
          <w:hyperlink w:history="1" r:id="rId4"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dit</w:t>
            </w:r>
            <w:r w:rsidRPr="00712711" w:rsidR="00F27932">
              <w:rPr>
                <w:rStyle w:val="Hyperlink"/>
                <w:rFonts w:cs="Arial"/>
                <w:szCs w:val="22"/>
              </w:rPr>
              <w:t>-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secr</w:t>
            </w:r>
            <w:r w:rsidRPr="00712711" w:rsidR="00F27932">
              <w:rPr>
                <w:rStyle w:val="Hyperlink"/>
                <w:rFonts w:cs="Arial"/>
                <w:szCs w:val="22"/>
              </w:rPr>
              <w:t>@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uop</w:t>
            </w:r>
            <w:r w:rsidRPr="00712711" w:rsidR="00F27932">
              <w:rPr>
                <w:rStyle w:val="Hyperlink"/>
                <w:rFonts w:cs="Arial"/>
                <w:szCs w:val="22"/>
              </w:rPr>
              <w:t>.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gr</w:t>
            </w:r>
          </w:hyperlink>
          <w:r w:rsidRPr="00712711" w:rsidR="00F27932">
            <w:rPr>
              <w:szCs w:val="22"/>
            </w:rPr>
            <w:t xml:space="preserve">   </w:t>
          </w: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6BB33466" wp14:editId="07777777">
                <wp:extent cx="123825" cy="123825"/>
                <wp:effectExtent l="0" t="0" r="0" b="0"/>
                <wp:docPr id="4" name="Picture 1654162583" descr="A red globe with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54162583" descr="A red globe with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szCs w:val="22"/>
            </w:rPr>
            <w:t xml:space="preserve"> </w:t>
          </w:r>
          <w:hyperlink w:history="1" r:id="rId6">
            <w:r w:rsidRPr="00712711" w:rsidR="00F27932">
              <w:rPr>
                <w:rStyle w:val="Hyperlink"/>
                <w:szCs w:val="22"/>
              </w:rPr>
              <w:t>https://dit.uop.gr</w:t>
            </w:r>
          </w:hyperlink>
        </w:p>
      </w:tc>
    </w:tr>
  </w:tbl>
  <w:p w:rsidRPr="00A75747" w:rsidR="003A0DEE" w:rsidP="003A0DEE" w:rsidRDefault="003A0DEE" w14:paraId="3CF2D8B6" w14:textId="77777777">
    <w:pPr>
      <w:pStyle w:val="Header"/>
      <w:rPr>
        <w:color w:val="B8CCE4"/>
      </w:rPr>
    </w:pPr>
  </w:p>
  <w:p w:rsidRPr="003A0DEE" w:rsidR="003A0DEE" w:rsidP="003A0DEE" w:rsidRDefault="003A0DEE" w14:paraId="0FB782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AFC"/>
    <w:multiLevelType w:val="hybridMultilevel"/>
    <w:tmpl w:val="B6C426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223085"/>
    <w:multiLevelType w:val="hybridMultilevel"/>
    <w:tmpl w:val="4066D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5646108"/>
    <w:multiLevelType w:val="hybridMultilevel"/>
    <w:tmpl w:val="8EA82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C2FD7"/>
    <w:multiLevelType w:val="hybridMultilevel"/>
    <w:tmpl w:val="0E94A7FA"/>
    <w:lvl w:ilvl="0" w:tplc="0408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B3C70F8"/>
    <w:multiLevelType w:val="hybridMultilevel"/>
    <w:tmpl w:val="5D3C3B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AAB0BF2"/>
    <w:multiLevelType w:val="hybridMultilevel"/>
    <w:tmpl w:val="469AE41A"/>
    <w:lvl w:ilvl="0" w:tplc="92DA5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Franklin Gothic Book" w:hAnsi="Franklin Gothic Book" w:eastAsia="Times New Roman" w:cs="Tahom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E5269C"/>
    <w:multiLevelType w:val="hybridMultilevel"/>
    <w:tmpl w:val="DE8C2B68"/>
    <w:lvl w:ilvl="0" w:tplc="B846D570">
      <w:start w:val="1"/>
      <w:numFmt w:val="decimal"/>
      <w:lvlText w:val="%1."/>
      <w:lvlJc w:val="left"/>
      <w:pPr>
        <w:ind w:left="360" w:hanging="360"/>
      </w:pPr>
    </w:lvl>
    <w:lvl w:ilvl="1" w:tplc="E550EFA8">
      <w:start w:val="1"/>
      <w:numFmt w:val="lowerLetter"/>
      <w:lvlText w:val="%2."/>
      <w:lvlJc w:val="left"/>
      <w:pPr>
        <w:ind w:left="1080" w:hanging="360"/>
      </w:pPr>
    </w:lvl>
    <w:lvl w:ilvl="2" w:tplc="BB88C6FE">
      <w:start w:val="1"/>
      <w:numFmt w:val="lowerRoman"/>
      <w:lvlText w:val="%3."/>
      <w:lvlJc w:val="right"/>
      <w:pPr>
        <w:ind w:left="1800" w:hanging="180"/>
      </w:pPr>
    </w:lvl>
    <w:lvl w:ilvl="3" w:tplc="712AF838">
      <w:start w:val="1"/>
      <w:numFmt w:val="decimal"/>
      <w:lvlText w:val="%4."/>
      <w:lvlJc w:val="left"/>
      <w:pPr>
        <w:ind w:left="2520" w:hanging="360"/>
      </w:pPr>
    </w:lvl>
    <w:lvl w:ilvl="4" w:tplc="1CD8D26C">
      <w:start w:val="1"/>
      <w:numFmt w:val="lowerLetter"/>
      <w:lvlText w:val="%5."/>
      <w:lvlJc w:val="left"/>
      <w:pPr>
        <w:ind w:left="3240" w:hanging="360"/>
      </w:pPr>
    </w:lvl>
    <w:lvl w:ilvl="5" w:tplc="360CD4DC">
      <w:start w:val="1"/>
      <w:numFmt w:val="lowerRoman"/>
      <w:lvlText w:val="%6."/>
      <w:lvlJc w:val="right"/>
      <w:pPr>
        <w:ind w:left="3960" w:hanging="180"/>
      </w:pPr>
    </w:lvl>
    <w:lvl w:ilvl="6" w:tplc="B61CDDCA">
      <w:start w:val="1"/>
      <w:numFmt w:val="decimal"/>
      <w:lvlText w:val="%7."/>
      <w:lvlJc w:val="left"/>
      <w:pPr>
        <w:ind w:left="4680" w:hanging="360"/>
      </w:pPr>
    </w:lvl>
    <w:lvl w:ilvl="7" w:tplc="407AF5F6">
      <w:start w:val="1"/>
      <w:numFmt w:val="lowerLetter"/>
      <w:lvlText w:val="%8."/>
      <w:lvlJc w:val="left"/>
      <w:pPr>
        <w:ind w:left="5400" w:hanging="360"/>
      </w:pPr>
    </w:lvl>
    <w:lvl w:ilvl="8" w:tplc="71DA5A9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45278B"/>
    <w:multiLevelType w:val="hybridMultilevel"/>
    <w:tmpl w:val="5802D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C77F0"/>
    <w:multiLevelType w:val="hybridMultilevel"/>
    <w:tmpl w:val="EC725C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8E1864"/>
    <w:multiLevelType w:val="hybridMultilevel"/>
    <w:tmpl w:val="C03C3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616006"/>
    <w:multiLevelType w:val="hybridMultilevel"/>
    <w:tmpl w:val="10423436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AF71977"/>
    <w:multiLevelType w:val="hybridMultilevel"/>
    <w:tmpl w:val="62F84B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1878E6"/>
    <w:multiLevelType w:val="hybridMultilevel"/>
    <w:tmpl w:val="B29A69C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F94754"/>
    <w:multiLevelType w:val="hybridMultilevel"/>
    <w:tmpl w:val="37C87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BF16E5"/>
    <w:multiLevelType w:val="hybridMultilevel"/>
    <w:tmpl w:val="182467B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791020A"/>
    <w:multiLevelType w:val="hybridMultilevel"/>
    <w:tmpl w:val="7D0225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7F85362"/>
    <w:multiLevelType w:val="hybridMultilevel"/>
    <w:tmpl w:val="8828E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9B11AA"/>
    <w:multiLevelType w:val="hybridMultilevel"/>
    <w:tmpl w:val="2BE66E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1761080"/>
    <w:multiLevelType w:val="hybridMultilevel"/>
    <w:tmpl w:val="51C091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675AC"/>
    <w:multiLevelType w:val="hybridMultilevel"/>
    <w:tmpl w:val="4AC84B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F326E75"/>
    <w:multiLevelType w:val="hybridMultilevel"/>
    <w:tmpl w:val="AA088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90621">
    <w:abstractNumId w:val="6"/>
  </w:num>
  <w:num w:numId="2" w16cid:durableId="574170270">
    <w:abstractNumId w:val="5"/>
  </w:num>
  <w:num w:numId="3" w16cid:durableId="1969316760">
    <w:abstractNumId w:val="14"/>
  </w:num>
  <w:num w:numId="4" w16cid:durableId="159539878">
    <w:abstractNumId w:val="3"/>
  </w:num>
  <w:num w:numId="5" w16cid:durableId="1301036827">
    <w:abstractNumId w:val="11"/>
  </w:num>
  <w:num w:numId="6" w16cid:durableId="970983342">
    <w:abstractNumId w:val="12"/>
  </w:num>
  <w:num w:numId="7" w16cid:durableId="1576739912">
    <w:abstractNumId w:val="0"/>
  </w:num>
  <w:num w:numId="8" w16cid:durableId="162820366">
    <w:abstractNumId w:val="19"/>
  </w:num>
  <w:num w:numId="9" w16cid:durableId="1847163212">
    <w:abstractNumId w:val="9"/>
  </w:num>
  <w:num w:numId="10" w16cid:durableId="954556277">
    <w:abstractNumId w:val="7"/>
  </w:num>
  <w:num w:numId="11" w16cid:durableId="1353191438">
    <w:abstractNumId w:val="13"/>
  </w:num>
  <w:num w:numId="12" w16cid:durableId="514736044">
    <w:abstractNumId w:val="20"/>
  </w:num>
  <w:num w:numId="13" w16cid:durableId="1565942908">
    <w:abstractNumId w:val="17"/>
  </w:num>
  <w:num w:numId="14" w16cid:durableId="603000562">
    <w:abstractNumId w:val="4"/>
  </w:num>
  <w:num w:numId="15" w16cid:durableId="145584981">
    <w:abstractNumId w:val="15"/>
  </w:num>
  <w:num w:numId="16" w16cid:durableId="1459033110">
    <w:abstractNumId w:val="1"/>
  </w:num>
  <w:num w:numId="17" w16cid:durableId="1267427436">
    <w:abstractNumId w:val="8"/>
  </w:num>
  <w:num w:numId="18" w16cid:durableId="1177421798">
    <w:abstractNumId w:val="18"/>
  </w:num>
  <w:num w:numId="19" w16cid:durableId="1117138631">
    <w:abstractNumId w:val="16"/>
  </w:num>
  <w:num w:numId="20" w16cid:durableId="1451976476">
    <w:abstractNumId w:val="2"/>
  </w:num>
  <w:num w:numId="21" w16cid:durableId="1765298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D9"/>
    <w:rsid w:val="000122C4"/>
    <w:rsid w:val="000152E7"/>
    <w:rsid w:val="00015CD4"/>
    <w:rsid w:val="00020891"/>
    <w:rsid w:val="0002539E"/>
    <w:rsid w:val="00036E31"/>
    <w:rsid w:val="00036FA7"/>
    <w:rsid w:val="000435B1"/>
    <w:rsid w:val="00052EA8"/>
    <w:rsid w:val="000531B2"/>
    <w:rsid w:val="00056785"/>
    <w:rsid w:val="00057DD7"/>
    <w:rsid w:val="00060B1F"/>
    <w:rsid w:val="00060ECE"/>
    <w:rsid w:val="00061F1C"/>
    <w:rsid w:val="00066ABA"/>
    <w:rsid w:val="000733A0"/>
    <w:rsid w:val="00073CD3"/>
    <w:rsid w:val="00077A54"/>
    <w:rsid w:val="000A70EB"/>
    <w:rsid w:val="000B20AF"/>
    <w:rsid w:val="000B49B2"/>
    <w:rsid w:val="000C1824"/>
    <w:rsid w:val="000C3F9D"/>
    <w:rsid w:val="000C621B"/>
    <w:rsid w:val="000D7719"/>
    <w:rsid w:val="000E01E1"/>
    <w:rsid w:val="000E45D8"/>
    <w:rsid w:val="000F24F7"/>
    <w:rsid w:val="00116661"/>
    <w:rsid w:val="00121BFB"/>
    <w:rsid w:val="001611B6"/>
    <w:rsid w:val="001700A7"/>
    <w:rsid w:val="00170865"/>
    <w:rsid w:val="001739CB"/>
    <w:rsid w:val="00184649"/>
    <w:rsid w:val="001946B0"/>
    <w:rsid w:val="001946FD"/>
    <w:rsid w:val="001A5A24"/>
    <w:rsid w:val="001B07A5"/>
    <w:rsid w:val="001B5336"/>
    <w:rsid w:val="001C0868"/>
    <w:rsid w:val="001C2F9E"/>
    <w:rsid w:val="001E2EB0"/>
    <w:rsid w:val="001E3E0B"/>
    <w:rsid w:val="001E6CCD"/>
    <w:rsid w:val="001F696F"/>
    <w:rsid w:val="00205D2E"/>
    <w:rsid w:val="00225EBE"/>
    <w:rsid w:val="00261953"/>
    <w:rsid w:val="002669AF"/>
    <w:rsid w:val="00273886"/>
    <w:rsid w:val="00274349"/>
    <w:rsid w:val="00281452"/>
    <w:rsid w:val="00283D4D"/>
    <w:rsid w:val="00284620"/>
    <w:rsid w:val="00291D13"/>
    <w:rsid w:val="002976E2"/>
    <w:rsid w:val="002A00AC"/>
    <w:rsid w:val="002B6AE8"/>
    <w:rsid w:val="002B7370"/>
    <w:rsid w:val="002C3EE1"/>
    <w:rsid w:val="002D666C"/>
    <w:rsid w:val="002E6AFE"/>
    <w:rsid w:val="002F1C4E"/>
    <w:rsid w:val="002F7E6A"/>
    <w:rsid w:val="0031021E"/>
    <w:rsid w:val="00311611"/>
    <w:rsid w:val="00314A45"/>
    <w:rsid w:val="00314CB1"/>
    <w:rsid w:val="00320715"/>
    <w:rsid w:val="003356D0"/>
    <w:rsid w:val="0035026B"/>
    <w:rsid w:val="00376199"/>
    <w:rsid w:val="00381969"/>
    <w:rsid w:val="00384A32"/>
    <w:rsid w:val="0039015A"/>
    <w:rsid w:val="00391CC0"/>
    <w:rsid w:val="003936BE"/>
    <w:rsid w:val="003A0DEE"/>
    <w:rsid w:val="003B5859"/>
    <w:rsid w:val="003C3A0B"/>
    <w:rsid w:val="003C5474"/>
    <w:rsid w:val="003D55CF"/>
    <w:rsid w:val="003E35E0"/>
    <w:rsid w:val="003F03FC"/>
    <w:rsid w:val="004057BB"/>
    <w:rsid w:val="004208C6"/>
    <w:rsid w:val="004258CA"/>
    <w:rsid w:val="004272DF"/>
    <w:rsid w:val="00427B69"/>
    <w:rsid w:val="00430CC4"/>
    <w:rsid w:val="00456D93"/>
    <w:rsid w:val="004610F3"/>
    <w:rsid w:val="00476260"/>
    <w:rsid w:val="0049445F"/>
    <w:rsid w:val="00494EB2"/>
    <w:rsid w:val="004A7054"/>
    <w:rsid w:val="004B072F"/>
    <w:rsid w:val="004B1C1E"/>
    <w:rsid w:val="004B7A27"/>
    <w:rsid w:val="004C7C9C"/>
    <w:rsid w:val="004D4EBD"/>
    <w:rsid w:val="004E5694"/>
    <w:rsid w:val="004E63D9"/>
    <w:rsid w:val="004F449F"/>
    <w:rsid w:val="004F72E1"/>
    <w:rsid w:val="00500EF7"/>
    <w:rsid w:val="00501C98"/>
    <w:rsid w:val="00510D71"/>
    <w:rsid w:val="00515284"/>
    <w:rsid w:val="005232C2"/>
    <w:rsid w:val="00526267"/>
    <w:rsid w:val="005330D2"/>
    <w:rsid w:val="00541DD7"/>
    <w:rsid w:val="00544EBC"/>
    <w:rsid w:val="00546681"/>
    <w:rsid w:val="00546BF8"/>
    <w:rsid w:val="00554597"/>
    <w:rsid w:val="0056248F"/>
    <w:rsid w:val="005722AC"/>
    <w:rsid w:val="005752A4"/>
    <w:rsid w:val="00575988"/>
    <w:rsid w:val="00580B01"/>
    <w:rsid w:val="00582347"/>
    <w:rsid w:val="00587859"/>
    <w:rsid w:val="005B6A23"/>
    <w:rsid w:val="005B70A5"/>
    <w:rsid w:val="005B7C69"/>
    <w:rsid w:val="005C189D"/>
    <w:rsid w:val="005C3523"/>
    <w:rsid w:val="005D0986"/>
    <w:rsid w:val="005D3570"/>
    <w:rsid w:val="005F128C"/>
    <w:rsid w:val="00603379"/>
    <w:rsid w:val="006045B2"/>
    <w:rsid w:val="00610564"/>
    <w:rsid w:val="00611E88"/>
    <w:rsid w:val="006422CC"/>
    <w:rsid w:val="00647EB8"/>
    <w:rsid w:val="00652825"/>
    <w:rsid w:val="006539DF"/>
    <w:rsid w:val="006602D2"/>
    <w:rsid w:val="006605CB"/>
    <w:rsid w:val="00664262"/>
    <w:rsid w:val="00667200"/>
    <w:rsid w:val="006802BD"/>
    <w:rsid w:val="00682366"/>
    <w:rsid w:val="006858A4"/>
    <w:rsid w:val="006864FF"/>
    <w:rsid w:val="006931BF"/>
    <w:rsid w:val="0069332D"/>
    <w:rsid w:val="00695D1D"/>
    <w:rsid w:val="006A2AC3"/>
    <w:rsid w:val="006B210B"/>
    <w:rsid w:val="006D00AB"/>
    <w:rsid w:val="006F3E6A"/>
    <w:rsid w:val="00712711"/>
    <w:rsid w:val="007416C2"/>
    <w:rsid w:val="0074282F"/>
    <w:rsid w:val="00752F29"/>
    <w:rsid w:val="00753CB0"/>
    <w:rsid w:val="00754239"/>
    <w:rsid w:val="007556AD"/>
    <w:rsid w:val="00763825"/>
    <w:rsid w:val="0076565F"/>
    <w:rsid w:val="00770D15"/>
    <w:rsid w:val="00772EDD"/>
    <w:rsid w:val="00781BB2"/>
    <w:rsid w:val="00785A1D"/>
    <w:rsid w:val="00794A5A"/>
    <w:rsid w:val="00797B67"/>
    <w:rsid w:val="007A7027"/>
    <w:rsid w:val="007A7734"/>
    <w:rsid w:val="007B0C58"/>
    <w:rsid w:val="007B2DEA"/>
    <w:rsid w:val="007B7B4F"/>
    <w:rsid w:val="007C122D"/>
    <w:rsid w:val="007C71A1"/>
    <w:rsid w:val="007D445E"/>
    <w:rsid w:val="007D5AC6"/>
    <w:rsid w:val="007E0AB7"/>
    <w:rsid w:val="007E7515"/>
    <w:rsid w:val="007F72E9"/>
    <w:rsid w:val="008149E9"/>
    <w:rsid w:val="008177A0"/>
    <w:rsid w:val="008219C9"/>
    <w:rsid w:val="0082317F"/>
    <w:rsid w:val="00824190"/>
    <w:rsid w:val="00827B91"/>
    <w:rsid w:val="0083560E"/>
    <w:rsid w:val="008369A1"/>
    <w:rsid w:val="008402D1"/>
    <w:rsid w:val="0084400B"/>
    <w:rsid w:val="00880737"/>
    <w:rsid w:val="008910E5"/>
    <w:rsid w:val="0089703E"/>
    <w:rsid w:val="00897172"/>
    <w:rsid w:val="008A1C2C"/>
    <w:rsid w:val="008C3A24"/>
    <w:rsid w:val="008C5432"/>
    <w:rsid w:val="008D7C8A"/>
    <w:rsid w:val="008E7540"/>
    <w:rsid w:val="008F34A4"/>
    <w:rsid w:val="00911FAE"/>
    <w:rsid w:val="00917A71"/>
    <w:rsid w:val="00931FE0"/>
    <w:rsid w:val="009348B6"/>
    <w:rsid w:val="00934A01"/>
    <w:rsid w:val="00941DB6"/>
    <w:rsid w:val="00947ABD"/>
    <w:rsid w:val="00963B15"/>
    <w:rsid w:val="009664F7"/>
    <w:rsid w:val="00966E12"/>
    <w:rsid w:val="00995CB8"/>
    <w:rsid w:val="009A0837"/>
    <w:rsid w:val="009A1383"/>
    <w:rsid w:val="009A3B85"/>
    <w:rsid w:val="009A43E7"/>
    <w:rsid w:val="009A77FD"/>
    <w:rsid w:val="009B49C7"/>
    <w:rsid w:val="009C2132"/>
    <w:rsid w:val="009C64D6"/>
    <w:rsid w:val="009D04A7"/>
    <w:rsid w:val="009D178D"/>
    <w:rsid w:val="009D17EE"/>
    <w:rsid w:val="00A079A1"/>
    <w:rsid w:val="00A1530D"/>
    <w:rsid w:val="00A16AA7"/>
    <w:rsid w:val="00A223AF"/>
    <w:rsid w:val="00A22555"/>
    <w:rsid w:val="00A24328"/>
    <w:rsid w:val="00A36EB6"/>
    <w:rsid w:val="00A43750"/>
    <w:rsid w:val="00A44371"/>
    <w:rsid w:val="00A51820"/>
    <w:rsid w:val="00A717EF"/>
    <w:rsid w:val="00A77945"/>
    <w:rsid w:val="00A951F8"/>
    <w:rsid w:val="00AA2ACA"/>
    <w:rsid w:val="00AA5D16"/>
    <w:rsid w:val="00AA616C"/>
    <w:rsid w:val="00AB17E5"/>
    <w:rsid w:val="00AB7E3E"/>
    <w:rsid w:val="00AD1B96"/>
    <w:rsid w:val="00AD2D41"/>
    <w:rsid w:val="00AD43CC"/>
    <w:rsid w:val="00AE4350"/>
    <w:rsid w:val="00AF368D"/>
    <w:rsid w:val="00AF5B91"/>
    <w:rsid w:val="00AF6E7C"/>
    <w:rsid w:val="00B24C2C"/>
    <w:rsid w:val="00B25A76"/>
    <w:rsid w:val="00B2701F"/>
    <w:rsid w:val="00B320CF"/>
    <w:rsid w:val="00B32220"/>
    <w:rsid w:val="00B331F2"/>
    <w:rsid w:val="00B368C0"/>
    <w:rsid w:val="00B36CD6"/>
    <w:rsid w:val="00B4251F"/>
    <w:rsid w:val="00B452B7"/>
    <w:rsid w:val="00B52104"/>
    <w:rsid w:val="00B527FC"/>
    <w:rsid w:val="00B54878"/>
    <w:rsid w:val="00B6674E"/>
    <w:rsid w:val="00B745C0"/>
    <w:rsid w:val="00B86647"/>
    <w:rsid w:val="00B91FED"/>
    <w:rsid w:val="00B9286D"/>
    <w:rsid w:val="00B9657E"/>
    <w:rsid w:val="00BA4690"/>
    <w:rsid w:val="00BB1AE6"/>
    <w:rsid w:val="00BB5A36"/>
    <w:rsid w:val="00BC3B7D"/>
    <w:rsid w:val="00BC7E87"/>
    <w:rsid w:val="00BF205A"/>
    <w:rsid w:val="00C0620F"/>
    <w:rsid w:val="00C100FD"/>
    <w:rsid w:val="00C13C52"/>
    <w:rsid w:val="00C16105"/>
    <w:rsid w:val="00C2078B"/>
    <w:rsid w:val="00C36CA2"/>
    <w:rsid w:val="00C5243E"/>
    <w:rsid w:val="00C55626"/>
    <w:rsid w:val="00C70511"/>
    <w:rsid w:val="00C876B0"/>
    <w:rsid w:val="00C94BB8"/>
    <w:rsid w:val="00C96F2D"/>
    <w:rsid w:val="00C9786C"/>
    <w:rsid w:val="00CB2622"/>
    <w:rsid w:val="00CC44AA"/>
    <w:rsid w:val="00CC65B0"/>
    <w:rsid w:val="00CD1A92"/>
    <w:rsid w:val="00CE5056"/>
    <w:rsid w:val="00CF4ECC"/>
    <w:rsid w:val="00D04CAF"/>
    <w:rsid w:val="00D30810"/>
    <w:rsid w:val="00D435ED"/>
    <w:rsid w:val="00D4598A"/>
    <w:rsid w:val="00D46BB3"/>
    <w:rsid w:val="00D47B80"/>
    <w:rsid w:val="00D525F8"/>
    <w:rsid w:val="00D5721A"/>
    <w:rsid w:val="00D62355"/>
    <w:rsid w:val="00D669CC"/>
    <w:rsid w:val="00D73256"/>
    <w:rsid w:val="00D8008F"/>
    <w:rsid w:val="00D92E53"/>
    <w:rsid w:val="00D95ACF"/>
    <w:rsid w:val="00DA1ED9"/>
    <w:rsid w:val="00DA5F2F"/>
    <w:rsid w:val="00DA7B44"/>
    <w:rsid w:val="00DB39F1"/>
    <w:rsid w:val="00DC0217"/>
    <w:rsid w:val="00DC4AFA"/>
    <w:rsid w:val="00DD6F08"/>
    <w:rsid w:val="00DE0B1E"/>
    <w:rsid w:val="00DE21CE"/>
    <w:rsid w:val="00DE2DD2"/>
    <w:rsid w:val="00DF1658"/>
    <w:rsid w:val="00DF796E"/>
    <w:rsid w:val="00E12DCD"/>
    <w:rsid w:val="00E14BEF"/>
    <w:rsid w:val="00E24E6E"/>
    <w:rsid w:val="00E26E48"/>
    <w:rsid w:val="00E505AE"/>
    <w:rsid w:val="00E530F5"/>
    <w:rsid w:val="00E6418C"/>
    <w:rsid w:val="00E649D4"/>
    <w:rsid w:val="00E7398C"/>
    <w:rsid w:val="00E91955"/>
    <w:rsid w:val="00EB59DA"/>
    <w:rsid w:val="00EB5FE2"/>
    <w:rsid w:val="00EB7500"/>
    <w:rsid w:val="00EC2226"/>
    <w:rsid w:val="00EC5BA9"/>
    <w:rsid w:val="00ED1A52"/>
    <w:rsid w:val="00EE3F74"/>
    <w:rsid w:val="00EE461D"/>
    <w:rsid w:val="00EF4FDA"/>
    <w:rsid w:val="00EF55F9"/>
    <w:rsid w:val="00EF6BCB"/>
    <w:rsid w:val="00F007B8"/>
    <w:rsid w:val="00F11FE8"/>
    <w:rsid w:val="00F26ECA"/>
    <w:rsid w:val="00F27932"/>
    <w:rsid w:val="00F3539C"/>
    <w:rsid w:val="00F63D7E"/>
    <w:rsid w:val="00F7337F"/>
    <w:rsid w:val="00F7527F"/>
    <w:rsid w:val="00F81A86"/>
    <w:rsid w:val="00F81D63"/>
    <w:rsid w:val="00F822A9"/>
    <w:rsid w:val="00F830F8"/>
    <w:rsid w:val="00F84BBD"/>
    <w:rsid w:val="00F908E1"/>
    <w:rsid w:val="00F90FF8"/>
    <w:rsid w:val="00F91EA5"/>
    <w:rsid w:val="00F94D9D"/>
    <w:rsid w:val="00FA557F"/>
    <w:rsid w:val="00FB6A84"/>
    <w:rsid w:val="00FB7A3B"/>
    <w:rsid w:val="00FE762E"/>
    <w:rsid w:val="01E66ADA"/>
    <w:rsid w:val="035C3D7B"/>
    <w:rsid w:val="040691F8"/>
    <w:rsid w:val="04A35D4C"/>
    <w:rsid w:val="04EBCF5D"/>
    <w:rsid w:val="0696B9C8"/>
    <w:rsid w:val="071AB6C8"/>
    <w:rsid w:val="08C378FB"/>
    <w:rsid w:val="0961F6E1"/>
    <w:rsid w:val="09BC36F3"/>
    <w:rsid w:val="0DA4EEF6"/>
    <w:rsid w:val="0FFA7F80"/>
    <w:rsid w:val="10972386"/>
    <w:rsid w:val="11B0288A"/>
    <w:rsid w:val="15E133ED"/>
    <w:rsid w:val="16479669"/>
    <w:rsid w:val="168E0CBD"/>
    <w:rsid w:val="1778BD76"/>
    <w:rsid w:val="18E5588C"/>
    <w:rsid w:val="194B6B39"/>
    <w:rsid w:val="1B9EB23B"/>
    <w:rsid w:val="1D205565"/>
    <w:rsid w:val="20A5DA32"/>
    <w:rsid w:val="20AE3D45"/>
    <w:rsid w:val="23372857"/>
    <w:rsid w:val="2492CE4D"/>
    <w:rsid w:val="24A359E7"/>
    <w:rsid w:val="25B0ADC1"/>
    <w:rsid w:val="25EED6D6"/>
    <w:rsid w:val="27CD0998"/>
    <w:rsid w:val="287F1E43"/>
    <w:rsid w:val="2BE16C15"/>
    <w:rsid w:val="2CEFA345"/>
    <w:rsid w:val="2F35A634"/>
    <w:rsid w:val="2F6C2817"/>
    <w:rsid w:val="339023B2"/>
    <w:rsid w:val="34ACBA41"/>
    <w:rsid w:val="35AC8331"/>
    <w:rsid w:val="3A477B38"/>
    <w:rsid w:val="3B1B681F"/>
    <w:rsid w:val="3D2E6A98"/>
    <w:rsid w:val="3DC3AF6F"/>
    <w:rsid w:val="425B7E31"/>
    <w:rsid w:val="427CBF0A"/>
    <w:rsid w:val="49BE77CF"/>
    <w:rsid w:val="4A01560D"/>
    <w:rsid w:val="4F7464A0"/>
    <w:rsid w:val="50272BC6"/>
    <w:rsid w:val="50B0AD7B"/>
    <w:rsid w:val="5520EF9F"/>
    <w:rsid w:val="56082746"/>
    <w:rsid w:val="56651B8D"/>
    <w:rsid w:val="56F30E44"/>
    <w:rsid w:val="56F9167B"/>
    <w:rsid w:val="58DA8F79"/>
    <w:rsid w:val="590D678B"/>
    <w:rsid w:val="59541B04"/>
    <w:rsid w:val="5B8CD65C"/>
    <w:rsid w:val="5BACC721"/>
    <w:rsid w:val="60C8727B"/>
    <w:rsid w:val="63A1CBBF"/>
    <w:rsid w:val="6426E241"/>
    <w:rsid w:val="644CF50E"/>
    <w:rsid w:val="673AA7F0"/>
    <w:rsid w:val="689D5418"/>
    <w:rsid w:val="6A47A54C"/>
    <w:rsid w:val="6A598347"/>
    <w:rsid w:val="6B5A8F24"/>
    <w:rsid w:val="6C6FDAD3"/>
    <w:rsid w:val="6C908EF2"/>
    <w:rsid w:val="706DF865"/>
    <w:rsid w:val="71659947"/>
    <w:rsid w:val="72CAC81B"/>
    <w:rsid w:val="7322EEEC"/>
    <w:rsid w:val="759A114E"/>
    <w:rsid w:val="76145DE1"/>
    <w:rsid w:val="77058E07"/>
    <w:rsid w:val="78C5E909"/>
    <w:rsid w:val="7BA309B1"/>
    <w:rsid w:val="7CA0C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EED27"/>
  <w15:chartTrackingRefBased/>
  <w15:docId w15:val="{A6BA1D08-D0E4-4B83-8BAD-144C8C3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A1ED9"/>
    <w:rPr>
      <w:sz w:val="24"/>
      <w:szCs w:val="24"/>
      <w:lang w:eastAsia="el-G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1ED9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1E6CCD"/>
    <w:rPr>
      <w:color w:val="0000FF"/>
      <w:u w:val="single"/>
    </w:rPr>
  </w:style>
  <w:style w:type="paragraph" w:styleId="BalloonText">
    <w:name w:val="Balloon Text"/>
    <w:basedOn w:val="Normal"/>
    <w:semiHidden/>
    <w:rsid w:val="00C062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A0DEE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3A0DEE"/>
    <w:rPr>
      <w:sz w:val="24"/>
      <w:lang w:val="el-GR" w:eastAsia="el-GR" w:bidi="ar-SA"/>
    </w:rPr>
  </w:style>
  <w:style w:type="paragraph" w:styleId="Default" w:customStyle="1">
    <w:name w:val="Default"/>
    <w:rsid w:val="00314CB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erChar" w:customStyle="1">
    <w:name w:val="Footer Char"/>
    <w:link w:val="Footer"/>
    <w:rsid w:val="00EF4FDA"/>
    <w:rPr>
      <w:sz w:val="24"/>
      <w:szCs w:val="24"/>
    </w:rPr>
  </w:style>
  <w:style w:type="table" w:styleId="TableGrid">
    <w:name w:val="Table Grid"/>
    <w:basedOn w:val="TableNormal"/>
    <w:rsid w:val="00F27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673AA7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t@go.uop.gr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dit.uop.gr/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dit-secr@uop.gr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BFE8-985D-4F86-B898-B0C22CD232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Τρίπολη, 08-07-15</dc:title>
  <dc:subject/>
  <dc:creator>****</dc:creator>
  <keywords/>
  <dc:description/>
  <lastModifiedBy>KONSTANTINOS GIANNOPOULOS</lastModifiedBy>
  <revision>33</revision>
  <lastPrinted>2021-01-13T17:42:00.0000000Z</lastPrinted>
  <dcterms:created xsi:type="dcterms:W3CDTF">2025-09-05T11:44:00.0000000Z</dcterms:created>
  <dcterms:modified xsi:type="dcterms:W3CDTF">2025-10-16T10:25:53.3823664Z</dcterms:modified>
</coreProperties>
</file>